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538EA84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</w:t>
      </w:r>
      <w:r w:rsidR="00107F98">
        <w:rPr>
          <w:rFonts w:ascii="Times New Roman" w:eastAsia="Calibri" w:hAnsi="Times New Roman" w:cs="Times New Roman"/>
          <w:sz w:val="24"/>
          <w:szCs w:val="24"/>
          <w:lang w:eastAsia="lv-LV"/>
        </w:rPr>
        <w:t>pasts</w:t>
      </w:r>
      <w:bookmarkStart w:id="0" w:name="_GoBack"/>
      <w:bookmarkEnd w:id="0"/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14:paraId="3A5924E4" w14:textId="32B779C6"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89412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.janvārī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1D6D3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19</w:t>
      </w:r>
    </w:p>
    <w:p w14:paraId="08E91D2B" w14:textId="1E4DE2A2"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89412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D6D3F">
        <w:rPr>
          <w:rFonts w:ascii="Times New Roman" w:eastAsia="Arial Unicode MS" w:hAnsi="Times New Roman" w:cs="Times New Roman"/>
          <w:sz w:val="24"/>
          <w:szCs w:val="24"/>
          <w:lang w:eastAsia="lv-LV"/>
        </w:rPr>
        <w:t>18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7210A208" w14:textId="1B286BE2" w:rsidR="00C53602" w:rsidRDefault="00C53602" w:rsidP="001D6D3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45B1F814" w14:textId="72FA474D" w:rsidR="001D6D3F" w:rsidRPr="001D6D3F" w:rsidRDefault="001D6D3F" w:rsidP="001D6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6D3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nekustamā īpašuma lietošanas mērķa noteikšanu un nosaukuma piešķiršanu nekustamajam īpašumam “P82” ar kadastra numuru 7086 018 0026, kas atrodas Praulienas pagastā, Madonas novad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ā</w:t>
      </w:r>
    </w:p>
    <w:p w14:paraId="14BCD8F9" w14:textId="1D5531DF" w:rsidR="001D6D3F" w:rsidRPr="001D6D3F" w:rsidRDefault="001D6D3F" w:rsidP="001D6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DC7B43" w14:textId="77777777" w:rsidR="001D6D3F" w:rsidRPr="001D6D3F" w:rsidRDefault="001D6D3F" w:rsidP="001D6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6D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2021. gada 11.janvārī saņemts VSIA “Latvijas Valsts ceļi” iesniegums Nr. 4.9/313 (reģistrēts Madonas novada pašvaldībā 11.01.2021. ar Nr. MNP/2.1.3.1/21/100), ar lūgumu piešķirt nosaukumu un noteikt nekustamā īpašuma lietošanas mērķi nekustamam īpašumam ar kadastra numuru 7086 018 0026, kas atrodas Praulienas pagastā, Madonas novadā. </w:t>
      </w:r>
    </w:p>
    <w:p w14:paraId="4F489582" w14:textId="4C9ADF16" w:rsidR="001D6D3F" w:rsidRPr="001D6D3F" w:rsidRDefault="001D6D3F" w:rsidP="001D6D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6D3F">
        <w:rPr>
          <w:rFonts w:ascii="Times New Roman" w:eastAsia="Times New Roman" w:hAnsi="Times New Roman" w:cs="Times New Roman"/>
          <w:sz w:val="24"/>
          <w:szCs w:val="24"/>
          <w:lang w:eastAsia="lv-LV"/>
        </w:rPr>
        <w:t>Pamatojoties uz „Nekustamā īpašuma valsts kadastra likuma” 9.panta pirmās daļas 1.punktu, MK</w:t>
      </w:r>
      <w:smartTag w:uri="schemas-tilde-lv/tildestengine" w:element="date">
        <w:smartTagPr>
          <w:attr w:name="Day" w:val="20"/>
          <w:attr w:name="Month" w:val="6"/>
          <w:attr w:name="Year" w:val="2006"/>
        </w:smartTagPr>
        <w:smartTag w:uri="urn:schemas-microsoft-com:office:smarttags" w:element="date">
          <w:smartTagPr>
            <w:attr w:name="Day" w:val="20"/>
            <w:attr w:name="Month" w:val="6"/>
            <w:attr w:name="Year" w:val="2006"/>
          </w:smartTagPr>
          <w:r w:rsidRPr="001D6D3F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1D6D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</w:t>
      </w:r>
      <w:r w:rsidR="00546DA7">
        <w:rPr>
          <w:rFonts w:ascii="Times New Roman" w:eastAsia="Times New Roman" w:hAnsi="Times New Roman" w:cs="Times New Roman"/>
          <w:sz w:val="24"/>
          <w:szCs w:val="24"/>
          <w:lang w:eastAsia="lv-LV"/>
        </w:rPr>
        <w:t>a” 3.punktu, 16.2. apakšpunktu.</w:t>
      </w:r>
    </w:p>
    <w:p w14:paraId="35189E77" w14:textId="77777777" w:rsidR="001D6D3F" w:rsidRDefault="001D6D3F" w:rsidP="001D6D3F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E56F5">
        <w:rPr>
          <w:rFonts w:ascii="Times New Roman" w:eastAsia="Calibri" w:hAnsi="Times New Roman" w:cs="Times New Roman"/>
          <w:sz w:val="24"/>
          <w:szCs w:val="24"/>
        </w:rPr>
        <w:t xml:space="preserve">Noklausījusies sniegto informāciju, </w:t>
      </w:r>
      <w:r>
        <w:rPr>
          <w:rFonts w:ascii="Times New Roman" w:eastAsia="Calibri" w:hAnsi="Times New Roman" w:cs="Times New Roman"/>
          <w:sz w:val="24"/>
          <w:szCs w:val="24"/>
        </w:rPr>
        <w:t xml:space="preserve">ņemot vērā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19.01.2021. Finanšu un attīstības komitejas</w:t>
      </w:r>
      <w:r w:rsidRPr="005413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atzinumu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17 </w:t>
      </w:r>
      <w:r w:rsidRPr="00AB105F">
        <w:rPr>
          <w:rFonts w:ascii="Times New Roman" w:hAnsi="Times New Roman" w:cs="Times New Roman"/>
          <w:noProof/>
          <w:sz w:val="24"/>
          <w:szCs w:val="24"/>
        </w:rPr>
        <w:t xml:space="preserve">(Andrejs Ceļapīters, Artūrs Čačka, Andris Dombrovskis, Zigfrīds Gora, Antra Gotlaufa, Artūrs Grandāns, Gunārs Ikaunieks, Valda Kļaviņa, Agris Lungevičs, Ivars Miķelsons, Valentīns Rakstiņš, Andris Sakne, Rihards Saulītis, Inese Strode, Aleksandrs Šrubs,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Gatis Teilis, </w:t>
      </w:r>
      <w:r w:rsidRPr="00AB105F">
        <w:rPr>
          <w:rFonts w:ascii="Times New Roman" w:hAnsi="Times New Roman" w:cs="Times New Roman"/>
          <w:noProof/>
          <w:sz w:val="24"/>
          <w:szCs w:val="24"/>
        </w:rPr>
        <w:t>Kaspars Udrass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AB10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ATTURAS</w:t>
      </w:r>
      <w:r w:rsidRPr="00AB105F">
        <w:rPr>
          <w:rFonts w:ascii="Times New Roman" w:hAnsi="Times New Roman" w:cs="Times New Roman"/>
          <w:b/>
          <w:noProof/>
          <w:sz w:val="24"/>
          <w:szCs w:val="24"/>
        </w:rPr>
        <w:t xml:space="preserve"> – NAV, 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B105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B105F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6EB137F" w14:textId="77777777" w:rsidR="001D6D3F" w:rsidRPr="001D6D3F" w:rsidRDefault="001D6D3F" w:rsidP="001D6D3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57DB1C" w14:textId="77777777" w:rsidR="001D6D3F" w:rsidRPr="001D6D3F" w:rsidRDefault="001D6D3F" w:rsidP="001D6D3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6D3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Mainīt</w:t>
      </w:r>
      <w:r w:rsidRPr="001D6D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nosaukumu uz “Autoceļš P82” nekustamam īpašumam ar kadastra numuru 7086 018 0026, kas atrodas Praulienas pagastā, Madonas novadā.</w:t>
      </w:r>
    </w:p>
    <w:p w14:paraId="1C7D9133" w14:textId="77777777" w:rsidR="001D6D3F" w:rsidRPr="001D6D3F" w:rsidRDefault="001D6D3F" w:rsidP="001D6D3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D6D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Zemes vienībām ar kadastra apzīmējumu </w:t>
      </w:r>
      <w:r w:rsidRPr="001D6D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70860180026, 70860170087, 70860170085, 70860160081, 70860150113 un 70860150042 </w:t>
      </w:r>
      <w:r w:rsidRPr="001D6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noteikt </w:t>
      </w:r>
      <w:r w:rsidRPr="001D6D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zemes lietošanas mērķi  - Zeme dzelzceļa infrastruktūras zemes nodalījuma joslā un ceļu zemes nodalījuma joslā, NĪLM kods 1101. </w:t>
      </w:r>
    </w:p>
    <w:p w14:paraId="44BFB317" w14:textId="77777777" w:rsidR="001D6D3F" w:rsidRDefault="001D6D3F" w:rsidP="001D6D3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279019" w14:textId="6718FD71" w:rsidR="001D6D3F" w:rsidRPr="001D6D3F" w:rsidRDefault="001D6D3F" w:rsidP="001D6D3F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6D3F">
        <w:rPr>
          <w:rFonts w:ascii="Times New Roman" w:hAnsi="Times New Roman" w:cs="Times New Roman"/>
          <w:i/>
          <w:iCs/>
          <w:sz w:val="24"/>
          <w:szCs w:val="24"/>
        </w:rPr>
        <w:t>Lēmums stājas spēkā saskaņā ar Administratīvā procesa likuma 70.panta 1., 2.daļu. Lēmumu var apstrīdēt Madonas novada pašvaldības Administratīvo aktu strīdus komisijā (Saieta laukumā 1, Madonā, Madonas novadā, LV-4801) viena mēneša laikā no tā spēkā stāšanās dienas.</w:t>
      </w:r>
    </w:p>
    <w:p w14:paraId="31CFDBCF" w14:textId="77777777" w:rsidR="001D6D3F" w:rsidRPr="001D6D3F" w:rsidRDefault="001D6D3F" w:rsidP="001D6D3F">
      <w:pPr>
        <w:keepNext/>
        <w:tabs>
          <w:tab w:val="right" w:pos="83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C86F8E8" w14:textId="0946476F" w:rsidR="009143A8" w:rsidRDefault="009143A8" w:rsidP="00E37807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5BF6F37B" w14:textId="32885511" w:rsidR="00917F88" w:rsidRDefault="00917F88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bookmarkEnd w:id="1"/>
    <w:bookmarkEnd w:id="2"/>
    <w:bookmarkEnd w:id="3"/>
    <w:bookmarkEnd w:id="4"/>
    <w:bookmarkEnd w:id="5"/>
    <w:bookmarkEnd w:id="6"/>
    <w:p w14:paraId="1A83B8D1" w14:textId="31BA9E93" w:rsidR="005C14F1" w:rsidRPr="00643074" w:rsidRDefault="00DA4341" w:rsidP="006430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67B58F6C" w14:textId="7496D84B" w:rsidR="00E37807" w:rsidRDefault="00E37807" w:rsidP="006430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DE48643" w14:textId="1CD343AA" w:rsidR="009C028E" w:rsidRPr="001D6D3F" w:rsidRDefault="00E37807" w:rsidP="001D6D3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D.Haide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Dzelzkalēja 28080414</w:t>
      </w:r>
    </w:p>
    <w:sectPr w:rsidR="009C028E" w:rsidRPr="001D6D3F" w:rsidSect="00E378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07F98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3D8B"/>
    <w:rsid w:val="001F4B21"/>
    <w:rsid w:val="001F530B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6DA7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C935-5D09-4765-B39B-8D9AC1F7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1527</Words>
  <Characters>871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35</cp:revision>
  <cp:lastPrinted>2020-01-08T13:36:00Z</cp:lastPrinted>
  <dcterms:created xsi:type="dcterms:W3CDTF">2021-01-13T20:50:00Z</dcterms:created>
  <dcterms:modified xsi:type="dcterms:W3CDTF">2021-01-20T13:01:00Z</dcterms:modified>
</cp:coreProperties>
</file>